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C" w:rsidRPr="00544038" w:rsidRDefault="001920BC" w:rsidP="001920BC">
      <w:pPr>
        <w:ind w:firstLine="567"/>
        <w:jc w:val="right"/>
        <w:rPr>
          <w:b/>
          <w:i/>
          <w:lang w:val="it-IT" w:eastAsia="en-US"/>
        </w:rPr>
      </w:pPr>
      <w:r w:rsidRPr="00544038">
        <w:rPr>
          <w:b/>
          <w:i/>
          <w:lang w:val="it-IT" w:eastAsia="en-US"/>
        </w:rPr>
        <w:t>Anexa nr.4</w:t>
      </w:r>
    </w:p>
    <w:p w:rsidR="001920BC" w:rsidRPr="00624F15" w:rsidRDefault="001920BC" w:rsidP="001920BC">
      <w:pPr>
        <w:pStyle w:val="rg"/>
        <w:rPr>
          <w:i/>
          <w:lang w:val="sv-SE"/>
        </w:rPr>
      </w:pPr>
      <w:r w:rsidRPr="00CD4479">
        <w:rPr>
          <w:lang w:val="it-IT" w:eastAsia="en-US"/>
        </w:rPr>
        <w:t> </w:t>
      </w:r>
      <w:r w:rsidRPr="00624F15">
        <w:rPr>
          <w:i/>
          <w:lang w:val="ro-RO"/>
        </w:rPr>
        <w:t xml:space="preserve">la </w:t>
      </w:r>
      <w:r>
        <w:rPr>
          <w:i/>
          <w:lang w:val="sv-SE"/>
        </w:rPr>
        <w:t>Normele tehnice</w:t>
      </w:r>
      <w:r w:rsidRPr="00624F15">
        <w:rPr>
          <w:i/>
          <w:lang w:val="sv-SE"/>
        </w:rPr>
        <w:t xml:space="preserve"> </w:t>
      </w:r>
      <w:r>
        <w:rPr>
          <w:i/>
          <w:lang w:val="sv-SE"/>
        </w:rPr>
        <w:t>privind</w:t>
      </w:r>
      <w:r w:rsidRPr="00624F15">
        <w:rPr>
          <w:i/>
          <w:lang w:val="sv-SE"/>
        </w:rPr>
        <w:t xml:space="preserve"> completarea</w:t>
      </w:r>
    </w:p>
    <w:p w:rsidR="001920BC" w:rsidRPr="00624F15" w:rsidRDefault="001920BC" w:rsidP="001920BC">
      <w:pPr>
        <w:pStyle w:val="rg"/>
        <w:rPr>
          <w:i/>
          <w:lang w:val="ro-RO"/>
        </w:rPr>
      </w:pPr>
      <w:r w:rsidRPr="00624F15">
        <w:rPr>
          <w:i/>
          <w:lang w:val="sv-SE"/>
        </w:rPr>
        <w:t xml:space="preserve"> certificatelor de </w:t>
      </w:r>
      <w:r>
        <w:rPr>
          <w:i/>
          <w:lang w:val="sv-SE"/>
        </w:rPr>
        <w:t>origine preferenţială a mărfurilor</w:t>
      </w:r>
    </w:p>
    <w:p w:rsidR="001920BC" w:rsidRPr="00D94B18" w:rsidRDefault="001920BC" w:rsidP="001920BC">
      <w:pPr>
        <w:ind w:firstLine="567"/>
        <w:jc w:val="right"/>
        <w:rPr>
          <w:lang w:val="ro-RO" w:eastAsia="en-US"/>
        </w:rPr>
      </w:pPr>
    </w:p>
    <w:p w:rsidR="001920BC" w:rsidRPr="009A1E9D" w:rsidRDefault="001920BC" w:rsidP="001920BC">
      <w:pPr>
        <w:ind w:firstLine="567"/>
        <w:jc w:val="both"/>
        <w:rPr>
          <w:lang w:val="it-IT" w:eastAsia="en-US"/>
        </w:rPr>
      </w:pPr>
      <w:r w:rsidRPr="009A1E9D">
        <w:rPr>
          <w:lang w:val="it-IT" w:eastAsia="en-US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220"/>
        <w:gridCol w:w="1518"/>
        <w:gridCol w:w="1726"/>
        <w:gridCol w:w="391"/>
        <w:gridCol w:w="1184"/>
        <w:gridCol w:w="2474"/>
      </w:tblGrid>
      <w:tr w:rsidR="001920BC" w:rsidRPr="00CD4479" w:rsidTr="00C35FE0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  <w:r w:rsidRPr="00544038">
              <w:rPr>
                <w:rFonts w:ascii="Tahoma" w:hAnsi="Tahoma" w:cs="Tahoma"/>
                <w:sz w:val="18"/>
                <w:szCs w:val="18"/>
                <w:lang w:val="it-IT" w:eastAsia="en-US"/>
              </w:rPr>
              <w:br/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Грузоо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тправитель/экспортер 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(наименование и адрес)</w:t>
            </w:r>
          </w:p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</w:p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</w:p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</w:p>
        </w:tc>
        <w:tc>
          <w:tcPr>
            <w:tcW w:w="275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4. №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СЕРТИФИКАТ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О ПРОИСХОЖДЕНИИ ТОВАРА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Форма СТ-1 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Выдан в __________________________________________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(наименование страны)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Для предоставления в ______________________________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vertAlign w:val="subscript"/>
                <w:lang w:val="en-US" w:eastAsia="en-US"/>
              </w:rPr>
              <w:t>(наименование страны)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920BC" w:rsidRPr="00CD4479" w:rsidTr="00C35FE0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Грузоп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олучатель/импортер 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(наименование и адрес)</w:t>
            </w:r>
          </w:p>
        </w:tc>
        <w:tc>
          <w:tcPr>
            <w:tcW w:w="275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0BC" w:rsidRPr="00CD4479" w:rsidTr="00C35FE0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3. Средства транспорта и маршрут следования (насколько это известно)</w:t>
            </w:r>
          </w:p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</w:p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</w:p>
        </w:tc>
        <w:tc>
          <w:tcPr>
            <w:tcW w:w="27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5. Для служебных отметок</w:t>
            </w:r>
          </w:p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1920BC" w:rsidRPr="00CD4479" w:rsidTr="00C35FE0">
        <w:trPr>
          <w:jc w:val="center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EE0CC8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7. Количество мест и вид упаковки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8. Описание товара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9. Критерий происхождения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</w:t>
            </w:r>
          </w:p>
          <w:p w:rsidR="001920BC" w:rsidRPr="00EE0CC8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11. Номер и дата счета-фактуры</w:t>
            </w:r>
          </w:p>
        </w:tc>
      </w:tr>
      <w:tr w:rsidR="001920BC" w:rsidRPr="00CD4479" w:rsidTr="00C35FE0">
        <w:trPr>
          <w:trHeight w:val="3725"/>
          <w:jc w:val="center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0BC" w:rsidRPr="00CD4479" w:rsidTr="00C35FE0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12. Удостоверение 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Настоящим удостоверяется, что декларация заявителя соответствует действительности</w:t>
            </w:r>
          </w:p>
        </w:tc>
        <w:tc>
          <w:tcPr>
            <w:tcW w:w="27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13. Декларация заявителя 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Нижеподписавшийся заявляет, что вышеприведенные сведения соответствуют действительности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что все товары полностью произведены или подвергнуты достаточной переработке в ______________________________________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(наименование страны)</w:t>
            </w:r>
          </w:p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и что все они отвечают требованиям происхождения, установленным в отношении таких товаров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920BC" w:rsidRPr="00CB64BD" w:rsidTr="00C35FE0">
        <w:trPr>
          <w:jc w:val="center"/>
        </w:trPr>
        <w:tc>
          <w:tcPr>
            <w:tcW w:w="4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64BD">
              <w:rPr>
                <w:rFonts w:ascii="Arial" w:hAnsi="Arial" w:cs="Arial"/>
                <w:sz w:val="20"/>
                <w:szCs w:val="20"/>
                <w:lang w:eastAsia="en-US"/>
              </w:rPr>
              <w:t>Подпись</w:t>
            </w:r>
          </w:p>
          <w:p w:rsidR="001920BC" w:rsidRPr="00CB64BD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B64BD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64BD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64BD">
              <w:rPr>
                <w:rFonts w:ascii="Arial" w:hAnsi="Arial" w:cs="Arial"/>
                <w:sz w:val="20"/>
                <w:szCs w:val="20"/>
                <w:lang w:eastAsia="en-US"/>
              </w:rPr>
              <w:t>Печать</w:t>
            </w:r>
          </w:p>
        </w:tc>
        <w:tc>
          <w:tcPr>
            <w:tcW w:w="100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64BD">
              <w:rPr>
                <w:rFonts w:ascii="Arial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64BD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B64BD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64BD">
              <w:rPr>
                <w:rFonts w:ascii="Arial" w:hAnsi="Arial" w:cs="Arial"/>
                <w:sz w:val="20"/>
                <w:szCs w:val="20"/>
                <w:lang w:eastAsia="en-US"/>
              </w:rPr>
              <w:t>Печать</w:t>
            </w:r>
          </w:p>
        </w:tc>
      </w:tr>
    </w:tbl>
    <w:p w:rsidR="001920BC" w:rsidRPr="001920BC" w:rsidRDefault="001920BC" w:rsidP="001920BC">
      <w:pPr>
        <w:ind w:firstLine="567"/>
        <w:jc w:val="both"/>
        <w:rPr>
          <w:lang w:eastAsia="en-US"/>
        </w:rPr>
      </w:pPr>
      <w:r w:rsidRPr="00CD4479">
        <w:rPr>
          <w:lang w:val="en-US" w:eastAsia="en-US"/>
        </w:rPr>
        <w:t> </w:t>
      </w:r>
      <w:bookmarkStart w:id="0" w:name="_GoBack"/>
      <w:bookmarkEnd w:id="0"/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2062"/>
        <w:gridCol w:w="1415"/>
        <w:gridCol w:w="2094"/>
        <w:gridCol w:w="1449"/>
        <w:gridCol w:w="2553"/>
      </w:tblGrid>
      <w:tr w:rsidR="001920BC" w:rsidRPr="00CD4479" w:rsidTr="00C35FE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en-US"/>
              </w:rPr>
              <w:lastRenderedPageBreak/>
              <w:t xml:space="preserve">Formularul suplimentar al certificatului de origine a mărfurilor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en-US"/>
              </w:rPr>
              <w:t>f</w:t>
            </w:r>
            <w:r w:rsidRPr="00CD447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en-US"/>
              </w:rPr>
              <w:t>orma CT-1</w:t>
            </w:r>
            <w:r w:rsidRPr="00CD4479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it-IT" w:eastAsia="en-US"/>
              </w:rPr>
              <w:t> </w:t>
            </w:r>
          </w:p>
        </w:tc>
      </w:tr>
      <w:tr w:rsidR="001920BC" w:rsidRPr="00CD4479" w:rsidTr="00C35FE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it-IT" w:eastAsia="en-US"/>
              </w:rPr>
              <w:t> </w:t>
            </w: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1920BC" w:rsidRPr="00CD4479" w:rsidTr="00C35FE0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20BC" w:rsidRPr="00CD4479" w:rsidRDefault="001920BC" w:rsidP="00C35FE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D4479">
                    <w:rPr>
                      <w:sz w:val="20"/>
                      <w:szCs w:val="20"/>
                      <w:lang w:val="en-US" w:eastAsia="en-US"/>
                    </w:rPr>
                    <w:t>OP</w:t>
                  </w:r>
                  <w:r w:rsidRPr="00CD4479">
                    <w:rPr>
                      <w:sz w:val="20"/>
                      <w:szCs w:val="20"/>
                      <w:lang w:eastAsia="en-US"/>
                    </w:rPr>
                    <w:t>ИГИНАЛ</w:t>
                  </w:r>
                </w:p>
              </w:tc>
            </w:tr>
          </w:tbl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ДОПОЛНИТЕЛЬНЫЙ ЛИСТ СЕРТИФИКАТА </w:t>
            </w: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___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О ПРОИСХОЖДЕНИИ ТОВАРА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920BC" w:rsidRPr="00CD4479" w:rsidTr="00C35F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EE0CC8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0CC8"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7. Количество мест и вид упаковки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EE0CC8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0CC8">
              <w:rPr>
                <w:rFonts w:ascii="Arial" w:hAnsi="Arial" w:cs="Arial"/>
                <w:sz w:val="20"/>
                <w:szCs w:val="20"/>
                <w:lang w:eastAsia="en-US"/>
              </w:rPr>
              <w:t>8. Описание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EE0CC8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0CC8">
              <w:rPr>
                <w:rFonts w:ascii="Arial" w:hAnsi="Arial" w:cs="Arial"/>
                <w:sz w:val="20"/>
                <w:szCs w:val="20"/>
                <w:lang w:eastAsia="en-US"/>
              </w:rPr>
              <w:t>9. Критерий проихождения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0CC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.Количество</w:t>
            </w:r>
          </w:p>
          <w:p w:rsidR="001920BC" w:rsidRPr="00EE0CC8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11. Номер и дата счета-фактуры</w:t>
            </w:r>
          </w:p>
        </w:tc>
      </w:tr>
      <w:tr w:rsidR="001920BC" w:rsidRPr="00CD4479" w:rsidTr="00C35F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0BC" w:rsidRPr="00CD4479" w:rsidTr="00C35FE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12. Удостоверение 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Настоящим удостоверяется, что декларация заявителя соответствует действительности</w:t>
            </w:r>
          </w:p>
        </w:tc>
        <w:tc>
          <w:tcPr>
            <w:tcW w:w="2832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13. Декларация заявителя </w:t>
            </w: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переработке в ______________________________________ </w:t>
            </w:r>
          </w:p>
          <w:p w:rsidR="001920BC" w:rsidRPr="00CD4479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(наименование страны)</w:t>
            </w:r>
          </w:p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eastAsia="en-US"/>
              </w:rPr>
              <w:t>и что все они отвечают требованиям происхождения, установленным в отношении таких товаров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920BC" w:rsidRPr="00CD4479" w:rsidTr="00C35FE0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Подпись</w:t>
            </w:r>
          </w:p>
          <w:p w:rsidR="001920BC" w:rsidRPr="00CD4479" w:rsidRDefault="001920BC" w:rsidP="00C35FE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Печать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20BC" w:rsidRPr="00CD4479" w:rsidRDefault="001920BC" w:rsidP="00C35FE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D4479">
              <w:rPr>
                <w:rFonts w:ascii="Arial" w:hAnsi="Arial" w:cs="Arial"/>
                <w:sz w:val="20"/>
                <w:szCs w:val="20"/>
                <w:lang w:val="en-US" w:eastAsia="en-US"/>
              </w:rPr>
              <w:t>Печать</w:t>
            </w:r>
          </w:p>
        </w:tc>
      </w:tr>
    </w:tbl>
    <w:p w:rsidR="00FE260D" w:rsidRPr="001920BC" w:rsidRDefault="00FE260D" w:rsidP="001920BC"/>
    <w:sectPr w:rsidR="00FE260D" w:rsidRPr="001920BC" w:rsidSect="001920BC">
      <w:footerReference w:type="default" r:id="rId6"/>
      <w:pgSz w:w="12240" w:h="15840" w:code="1"/>
      <w:pgMar w:top="1440" w:right="1080" w:bottom="1440" w:left="1080" w:header="706" w:footer="7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09" w:rsidRDefault="00385B09" w:rsidP="001920BC">
      <w:r>
        <w:separator/>
      </w:r>
    </w:p>
  </w:endnote>
  <w:endnote w:type="continuationSeparator" w:id="0">
    <w:p w:rsidR="00385B09" w:rsidRDefault="00385B09" w:rsidP="001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7C" w:rsidRDefault="00385B0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0BC">
      <w:rPr>
        <w:noProof/>
      </w:rPr>
      <w:t>1</w:t>
    </w:r>
    <w:r>
      <w:fldChar w:fldCharType="end"/>
    </w:r>
  </w:p>
  <w:p w:rsidR="00AB207C" w:rsidRDefault="00385B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09" w:rsidRDefault="00385B09" w:rsidP="001920BC">
      <w:r>
        <w:separator/>
      </w:r>
    </w:p>
  </w:footnote>
  <w:footnote w:type="continuationSeparator" w:id="0">
    <w:p w:rsidR="00385B09" w:rsidRDefault="00385B09" w:rsidP="0019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BC"/>
    <w:rsid w:val="001920BC"/>
    <w:rsid w:val="00385B09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EA4B-8493-41E6-B8DD-16B04FE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920BC"/>
    <w:pPr>
      <w:jc w:val="center"/>
    </w:pPr>
  </w:style>
  <w:style w:type="paragraph" w:styleId="a3">
    <w:name w:val="Normal (Web)"/>
    <w:basedOn w:val="a"/>
    <w:uiPriority w:val="99"/>
    <w:rsid w:val="001920BC"/>
    <w:pPr>
      <w:ind w:firstLine="567"/>
      <w:jc w:val="both"/>
    </w:pPr>
  </w:style>
  <w:style w:type="paragraph" w:customStyle="1" w:styleId="cb">
    <w:name w:val="cb"/>
    <w:basedOn w:val="a"/>
    <w:rsid w:val="001920BC"/>
    <w:pPr>
      <w:jc w:val="center"/>
    </w:pPr>
    <w:rPr>
      <w:b/>
      <w:bCs/>
    </w:rPr>
  </w:style>
  <w:style w:type="paragraph" w:customStyle="1" w:styleId="rg">
    <w:name w:val="rg"/>
    <w:basedOn w:val="a"/>
    <w:rsid w:val="001920BC"/>
    <w:pPr>
      <w:jc w:val="right"/>
    </w:pPr>
  </w:style>
  <w:style w:type="paragraph" w:customStyle="1" w:styleId="lf">
    <w:name w:val="lf"/>
    <w:basedOn w:val="a"/>
    <w:rsid w:val="001920BC"/>
  </w:style>
  <w:style w:type="paragraph" w:customStyle="1" w:styleId="cp">
    <w:name w:val="cp"/>
    <w:basedOn w:val="a"/>
    <w:rsid w:val="001920BC"/>
    <w:pPr>
      <w:jc w:val="center"/>
    </w:pPr>
    <w:rPr>
      <w:b/>
      <w:bCs/>
    </w:rPr>
  </w:style>
  <w:style w:type="paragraph" w:styleId="a4">
    <w:name w:val="footer"/>
    <w:basedOn w:val="a"/>
    <w:link w:val="a5"/>
    <w:uiPriority w:val="99"/>
    <w:rsid w:val="001920BC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92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2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2014-10-06T07:13:00Z</dcterms:created>
  <dcterms:modified xsi:type="dcterms:W3CDTF">2014-10-06T07:16:00Z</dcterms:modified>
</cp:coreProperties>
</file>